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84161">
      <w:pPr>
        <w:pStyle w:val="2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2</w:t>
      </w:r>
    </w:p>
    <w:p w14:paraId="44AB6AB6">
      <w:pPr>
        <w:pStyle w:val="2"/>
        <w:jc w:val="center"/>
        <w:rPr>
          <w:rFonts w:hint="eastAsia" w:ascii="国标黑体" w:hAnsi="国标黑体" w:eastAsia="国标黑体" w:cs="国标黑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color w:val="000000"/>
          <w:sz w:val="44"/>
          <w:szCs w:val="44"/>
          <w:lang w:eastAsia="zh-CN"/>
        </w:rPr>
        <w:t>大赛</w:t>
      </w:r>
      <w:r>
        <w:rPr>
          <w:rFonts w:hint="eastAsia" w:ascii="国标黑体" w:hAnsi="国标黑体" w:eastAsia="国标黑体" w:cs="国标黑体"/>
          <w:b w:val="0"/>
          <w:bCs w:val="0"/>
          <w:color w:val="000000"/>
          <w:sz w:val="44"/>
          <w:szCs w:val="44"/>
          <w:lang w:val="en-US" w:eastAsia="zh-CN"/>
        </w:rPr>
        <w:t>总决赛赛场安排</w:t>
      </w:r>
    </w:p>
    <w:p w14:paraId="284FB548">
      <w:pPr>
        <w:pStyle w:val="2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</w:p>
    <w:tbl>
      <w:tblPr>
        <w:tblStyle w:val="7"/>
        <w:tblW w:w="84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877"/>
        <w:gridCol w:w="3648"/>
      </w:tblGrid>
      <w:tr w14:paraId="02749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B39E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 w:bidi="ar"/>
              </w:rPr>
              <w:t>比赛日期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A421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 w:bidi="ar"/>
              </w:rPr>
              <w:t>比赛时间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0FF0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 w:bidi="ar"/>
              </w:rPr>
              <w:t>具体事项</w:t>
            </w:r>
          </w:p>
        </w:tc>
      </w:tr>
      <w:tr w14:paraId="1B5F1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BD2E4">
            <w:pPr>
              <w:widowControl/>
              <w:autoSpaceDE/>
              <w:autoSpaceDN/>
              <w:spacing w:before="0"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val="en-US" w:eastAsia="zh-CN" w:bidi="ar"/>
              </w:rPr>
              <w:t>9月27日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550A7">
            <w:pPr>
              <w:widowControl/>
              <w:autoSpaceDE/>
              <w:autoSpaceDN/>
              <w:spacing w:before="0"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val="en-US" w:eastAsia="zh-CN" w:bidi="ar"/>
              </w:rPr>
              <w:t>08:30-19:00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B5955">
            <w:pPr>
              <w:widowControl/>
              <w:autoSpaceDE/>
              <w:autoSpaceDN/>
              <w:spacing w:before="0"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val="en-US" w:eastAsia="zh-CN" w:bidi="ar"/>
              </w:rPr>
              <w:t>选手签到、项目路演</w:t>
            </w:r>
          </w:p>
        </w:tc>
      </w:tr>
      <w:tr w14:paraId="0CE9F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8818E">
            <w:pPr>
              <w:widowControl/>
              <w:autoSpaceDE/>
              <w:autoSpaceDN/>
              <w:spacing w:before="0"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val="en-US" w:eastAsia="zh-CN" w:bidi="ar"/>
              </w:rPr>
              <w:t>9月28日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41A12">
            <w:pPr>
              <w:widowControl/>
              <w:autoSpaceDE/>
              <w:autoSpaceDN/>
              <w:spacing w:before="0"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val="en-US" w:eastAsia="zh-CN" w:bidi="ar"/>
              </w:rPr>
              <w:t>08:30-18:00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88E53">
            <w:pPr>
              <w:widowControl/>
              <w:autoSpaceDE/>
              <w:autoSpaceDN/>
              <w:spacing w:before="0"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val="en-US" w:eastAsia="zh-CN" w:bidi="ar"/>
              </w:rPr>
              <w:t>选手签到、项目路演</w:t>
            </w:r>
          </w:p>
        </w:tc>
      </w:tr>
    </w:tbl>
    <w:p w14:paraId="736E8E65">
      <w:pPr>
        <w:pStyle w:val="2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 xml:space="preserve"> </w:t>
      </w:r>
    </w:p>
    <w:tbl>
      <w:tblPr>
        <w:tblStyle w:val="7"/>
        <w:tblW w:w="84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25"/>
        <w:gridCol w:w="2361"/>
        <w:gridCol w:w="2122"/>
        <w:gridCol w:w="2169"/>
      </w:tblGrid>
      <w:tr w14:paraId="620C0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44C1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赛事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89FB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组别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00B8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赛道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B51F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firstLine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赛场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389A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firstLine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比赛时间</w:t>
            </w:r>
          </w:p>
        </w:tc>
      </w:tr>
      <w:tr w14:paraId="4518D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B3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博创赛</w:t>
            </w:r>
          </w:p>
        </w:tc>
        <w:tc>
          <w:tcPr>
            <w:tcW w:w="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96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创新赛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BC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新一代信息技术与人工智能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19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1号赛场：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嘉会国际交流中心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1楼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南厅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E2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9月27日</w:t>
            </w:r>
          </w:p>
        </w:tc>
      </w:tr>
      <w:tr w14:paraId="6C7AC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3B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BB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B8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新材料与石油化工</w:t>
            </w:r>
          </w:p>
        </w:tc>
        <w:tc>
          <w:tcPr>
            <w:tcW w:w="21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BB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3号赛场：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嘉会国际交流中心2楼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F2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9月27日</w:t>
            </w:r>
          </w:p>
        </w:tc>
      </w:tr>
      <w:tr w14:paraId="2B344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F6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F0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5A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高端装备制造与机器人</w:t>
            </w:r>
          </w:p>
        </w:tc>
        <w:tc>
          <w:tcPr>
            <w:tcW w:w="21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F3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B6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9月28日</w:t>
            </w:r>
          </w:p>
        </w:tc>
      </w:tr>
      <w:tr w14:paraId="60B00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57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2E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E1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新能源与节能环保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96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4号赛场：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嘉会国际交流中心2楼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C4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9月27日至9月28日中午</w:t>
            </w:r>
          </w:p>
        </w:tc>
      </w:tr>
      <w:tr w14:paraId="1CB16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3F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48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8D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现代农业与食品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08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5号赛场：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嘉会国际交流中心2楼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B6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9月27日</w:t>
            </w:r>
          </w:p>
        </w:tc>
      </w:tr>
      <w:tr w14:paraId="249F0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EF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8B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F5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生物医药与大健康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8A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2号赛场：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嘉会国际交流中心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1楼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西厅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A0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9月27日至9月28日中午</w:t>
            </w:r>
          </w:p>
        </w:tc>
      </w:tr>
      <w:tr w14:paraId="1E091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7A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C3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20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其他行业</w:t>
            </w:r>
          </w:p>
        </w:tc>
        <w:tc>
          <w:tcPr>
            <w:tcW w:w="21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9B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6号赛场：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嘉会国际交流中心2楼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17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9月27日至9月28日中午</w:t>
            </w:r>
          </w:p>
        </w:tc>
      </w:tr>
      <w:tr w14:paraId="40203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F6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00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创业赛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24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不分赛道</w:t>
            </w:r>
          </w:p>
        </w:tc>
        <w:tc>
          <w:tcPr>
            <w:tcW w:w="21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C1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34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9月28日下午</w:t>
            </w:r>
          </w:p>
        </w:tc>
      </w:tr>
      <w:tr w14:paraId="45964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F5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留创赛</w:t>
            </w:r>
          </w:p>
        </w:tc>
        <w:tc>
          <w:tcPr>
            <w:tcW w:w="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8D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创新赛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39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现代工业1组</w:t>
            </w:r>
          </w:p>
        </w:tc>
        <w:tc>
          <w:tcPr>
            <w:tcW w:w="21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30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7号赛场：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协同大厦三楼多功能厅</w:t>
            </w: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5D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9月27日至9月28日</w:t>
            </w:r>
          </w:p>
        </w:tc>
      </w:tr>
      <w:tr w14:paraId="6501D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A4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00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48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现代工业2组</w:t>
            </w:r>
          </w:p>
        </w:tc>
        <w:tc>
          <w:tcPr>
            <w:tcW w:w="21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65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1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5D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2AC5D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8C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89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28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文化教育及其他领域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40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5号赛场：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嘉会国际交流中心2楼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A9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9月28日</w:t>
            </w:r>
          </w:p>
        </w:tc>
      </w:tr>
      <w:tr w14:paraId="467DB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60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10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创业赛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E5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不分赛道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9F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6号赛场：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嘉会国际交流中心2楼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75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9月28日下午</w:t>
            </w:r>
          </w:p>
        </w:tc>
      </w:tr>
    </w:tbl>
    <w:p w14:paraId="5A1B25C5">
      <w:pPr>
        <w:pStyle w:val="2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</w:p>
    <w:p w14:paraId="6096316A">
      <w:pPr>
        <w:pStyle w:val="2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备注：1-6号赛场位于西安高新区高新二路9号嘉会国际交流中心，7号赛场位于西安高新区高新二路12号协同大厦3层多功能厅。</w:t>
      </w:r>
    </w:p>
    <w:p w14:paraId="2C1EB6A0">
      <w:pPr>
        <w:pStyle w:val="2"/>
        <w:ind w:firstLine="562" w:firstLineChars="200"/>
        <w:rPr>
          <w:rFonts w:hint="default" w:ascii="仿宋_GB2312" w:hAnsi="仿宋_GB2312" w:eastAsia="仿宋_GB2312" w:cs="仿宋_GB2312"/>
          <w:b/>
          <w:bCs/>
          <w:color w:val="000000"/>
          <w:sz w:val="28"/>
          <w:szCs w:val="32"/>
          <w:lang w:val="en-US" w:eastAsia="zh-CN"/>
        </w:rPr>
      </w:pPr>
    </w:p>
    <w:sectPr>
      <w:footerReference r:id="rId3" w:type="default"/>
      <w:pgSz w:w="11906" w:h="16838"/>
      <w:pgMar w:top="1610" w:right="1587" w:bottom="1610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B769A3-F4A1-48DB-ADE5-26611CA9E5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3992265-E1F4-4328-A85B-08E3AE489D2D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3" w:fontKey="{6CC87DB7-DB90-4F39-A364-FE9B26FD88F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5C03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11C4C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11C4C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6017</Words>
  <Characters>7766</Characters>
  <Lines>52</Lines>
  <Paragraphs>14</Paragraphs>
  <TotalTime>0</TotalTime>
  <ScaleCrop>false</ScaleCrop>
  <LinksUpToDate>false</LinksUpToDate>
  <CharactersWithSpaces>7793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2023-11-16T09:31:00Z</dcterms:created>
  <dc:creator>benigno朱</dc:creator>
  <cp:lastModifiedBy>Lve瑶。</cp:lastModifiedBy>
  <dcterms:modified xsi:type="dcterms:W3CDTF">2025-09-18T07:39:32Z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53A65BB105FA4DF7873CA05373B5FB3D_13</vt:lpwstr>
  </property>
  <property fmtid="{D5CDD505-2E9C-101B-9397-08002B2CF9AE}" pid="4" name="KSOTemplateDocerSaveRecord">
    <vt:lpwstr>eyJoZGlkIjoiNzY3NjEwZTljMjg4NDRkNTlkMWU0MjE3M2MzMGRlYWYiLCJ1c2VySWQiOiI0MzAxMzc4NTQifQ==</vt:lpwstr>
  </property>
</Properties>
</file>